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8B5" w:rsidRDefault="00046707">
      <w:r>
        <w:rPr>
          <w:noProof/>
          <w:lang w:eastAsia="cs-CZ"/>
        </w:rPr>
        <w:drawing>
          <wp:inline distT="0" distB="0" distL="0" distR="0">
            <wp:extent cx="2667000" cy="861060"/>
            <wp:effectExtent l="0" t="0" r="0" b="0"/>
            <wp:docPr id="2" name="Obrázek 2" descr="ZF_logo_CZ_EN_fakultni_kratka_ver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F_logo_CZ_EN_fakultni_kratka_verz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12584" w:rsidRDefault="00F12584"/>
    <w:p w:rsidR="00F12584" w:rsidRDefault="00F12584"/>
    <w:p w:rsidR="00F12584" w:rsidRDefault="00F12584"/>
    <w:p w:rsidR="00F12584" w:rsidRPr="00B41138" w:rsidRDefault="00F12584" w:rsidP="00F12584">
      <w:pPr>
        <w:jc w:val="center"/>
        <w:rPr>
          <w:b/>
          <w:sz w:val="44"/>
          <w:szCs w:val="44"/>
        </w:rPr>
      </w:pPr>
      <w:r w:rsidRPr="00B41138">
        <w:rPr>
          <w:b/>
          <w:sz w:val="44"/>
          <w:szCs w:val="44"/>
        </w:rPr>
        <w:t>Evidence</w:t>
      </w:r>
    </w:p>
    <w:p w:rsidR="00F12584" w:rsidRPr="0043487F" w:rsidRDefault="0043487F" w:rsidP="004348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chemických látek, které se pro účely trestního zákona považují za jedy u </w:t>
      </w:r>
      <w:r w:rsidR="00F12584" w:rsidRPr="00B41138">
        <w:rPr>
          <w:b/>
          <w:sz w:val="28"/>
          <w:szCs w:val="28"/>
        </w:rPr>
        <w:t>…………………………………………………………………</w:t>
      </w:r>
      <w:proofErr w:type="gramStart"/>
      <w:r w:rsidR="00F12584" w:rsidRPr="00B41138">
        <w:rPr>
          <w:b/>
          <w:sz w:val="28"/>
          <w:szCs w:val="28"/>
        </w:rPr>
        <w:t>…..</w:t>
      </w:r>
      <w:proofErr w:type="gramEnd"/>
    </w:p>
    <w:p w:rsidR="0043487F" w:rsidRDefault="0043487F" w:rsidP="0043487F">
      <w:r>
        <w:t xml:space="preserve">                                                                 </w:t>
      </w:r>
    </w:p>
    <w:p w:rsidR="0043487F" w:rsidRDefault="0043487F" w:rsidP="0043487F">
      <w:pPr>
        <w:pStyle w:val="Bezmezer"/>
      </w:pPr>
      <w:r>
        <w:t>Za vedení evidence odpovídá: ………………………………………………</w:t>
      </w:r>
      <w:proofErr w:type="gramStart"/>
      <w:r>
        <w:t>….od</w:t>
      </w:r>
      <w:proofErr w:type="gramEnd"/>
      <w:r>
        <w:t xml:space="preserve"> ………………………………………………..do…………………………………….</w:t>
      </w:r>
    </w:p>
    <w:p w:rsidR="0043487F" w:rsidRPr="0043487F" w:rsidRDefault="0043487F" w:rsidP="0043487F">
      <w:pPr>
        <w:pStyle w:val="Bezmezer"/>
      </w:pPr>
      <w:r>
        <w:t xml:space="preserve">                                                           titul, jméno, příjmení                    </w:t>
      </w:r>
    </w:p>
    <w:p w:rsidR="0043487F" w:rsidRDefault="0043487F" w:rsidP="0043487F">
      <w:r>
        <w:t xml:space="preserve">                                                       </w:t>
      </w:r>
    </w:p>
    <w:p w:rsidR="0043487F" w:rsidRDefault="0043487F" w:rsidP="0043487F">
      <w:pPr>
        <w:pStyle w:val="Bezmezer"/>
      </w:pPr>
      <w:r>
        <w:t xml:space="preserve">                                                    : ………………………………………………</w:t>
      </w:r>
      <w:proofErr w:type="gramStart"/>
      <w:r>
        <w:t>….od</w:t>
      </w:r>
      <w:proofErr w:type="gramEnd"/>
      <w:r>
        <w:t xml:space="preserve"> ………………………………………………..do…………………………………….</w:t>
      </w:r>
    </w:p>
    <w:p w:rsidR="0043487F" w:rsidRPr="0043487F" w:rsidRDefault="0043487F" w:rsidP="0043487F">
      <w:pPr>
        <w:pStyle w:val="Bezmezer"/>
      </w:pPr>
      <w:r>
        <w:t xml:space="preserve">                                                           titul, jméno, příjmení                    </w:t>
      </w:r>
    </w:p>
    <w:p w:rsidR="0043487F" w:rsidRDefault="0043487F" w:rsidP="0043487F">
      <w:r>
        <w:t xml:space="preserve">                     </w:t>
      </w:r>
    </w:p>
    <w:p w:rsidR="0043487F" w:rsidRDefault="0043487F" w:rsidP="0043487F">
      <w:pPr>
        <w:pStyle w:val="Bezmezer"/>
      </w:pPr>
      <w:r>
        <w:t xml:space="preserve">                                                     : ………………………………………………</w:t>
      </w:r>
      <w:proofErr w:type="gramStart"/>
      <w:r>
        <w:t>….od</w:t>
      </w:r>
      <w:proofErr w:type="gramEnd"/>
      <w:r>
        <w:t xml:space="preserve"> ………………………………………………..do…………………………………….</w:t>
      </w:r>
    </w:p>
    <w:p w:rsidR="0043487F" w:rsidRPr="0043487F" w:rsidRDefault="0043487F" w:rsidP="0043487F">
      <w:pPr>
        <w:pStyle w:val="Bezmezer"/>
      </w:pPr>
      <w:r>
        <w:t xml:space="preserve">                                                           titul, jméno, příjmení                    </w:t>
      </w:r>
    </w:p>
    <w:p w:rsidR="00F12584" w:rsidRDefault="0043487F" w:rsidP="0043487F">
      <w:r>
        <w:t xml:space="preserve"> </w:t>
      </w:r>
    </w:p>
    <w:p w:rsidR="0043487F" w:rsidRDefault="0043487F" w:rsidP="0043487F">
      <w:pPr>
        <w:pStyle w:val="Bezmezer"/>
      </w:pPr>
      <w:r>
        <w:t xml:space="preserve">                                                    : ………………………………………………</w:t>
      </w:r>
      <w:proofErr w:type="gramStart"/>
      <w:r>
        <w:t>….od</w:t>
      </w:r>
      <w:proofErr w:type="gramEnd"/>
      <w:r>
        <w:t xml:space="preserve"> ………………………………………………..do…………………………………….</w:t>
      </w:r>
    </w:p>
    <w:p w:rsidR="0043487F" w:rsidRPr="0043487F" w:rsidRDefault="0043487F" w:rsidP="0043487F">
      <w:pPr>
        <w:pStyle w:val="Bezmezer"/>
      </w:pPr>
      <w:r>
        <w:t xml:space="preserve">                                                           titul, jméno, příjmení                    </w:t>
      </w:r>
    </w:p>
    <w:p w:rsidR="0043487F" w:rsidRDefault="0043487F" w:rsidP="0043487F">
      <w:pPr>
        <w:rPr>
          <w:b/>
        </w:rPr>
      </w:pPr>
    </w:p>
    <w:p w:rsidR="0043487F" w:rsidRPr="0043487F" w:rsidRDefault="0043487F" w:rsidP="0043487F">
      <w:pPr>
        <w:rPr>
          <w:b/>
        </w:rPr>
      </w:pPr>
    </w:p>
    <w:p w:rsidR="00F12584" w:rsidRPr="00B41138" w:rsidRDefault="0043487F" w:rsidP="00F12584">
      <w:pPr>
        <w:rPr>
          <w:b/>
        </w:rPr>
      </w:pPr>
      <w:r>
        <w:rPr>
          <w:b/>
        </w:rPr>
        <w:lastRenderedPageBreak/>
        <w:t>Název vysoce toxické chemické látky………………………………………………………………….</w:t>
      </w:r>
      <w:r w:rsidR="00F12584" w:rsidRPr="00B41138">
        <w:rPr>
          <w:b/>
        </w:rPr>
        <w:t>…</w:t>
      </w:r>
      <w:r>
        <w:rPr>
          <w:b/>
        </w:rPr>
        <w:t xml:space="preserve"> číslo CAS………………číslo ES………………indexové číslo………………. </w:t>
      </w:r>
      <w:proofErr w:type="gramStart"/>
      <w:r w:rsidR="00F12584" w:rsidRPr="00B41138">
        <w:rPr>
          <w:b/>
        </w:rPr>
        <w:t>strana</w:t>
      </w:r>
      <w:proofErr w:type="gramEnd"/>
      <w:r w:rsidR="00F12584" w:rsidRPr="00B41138">
        <w:rPr>
          <w:b/>
        </w:rPr>
        <w:t xml:space="preserve">:  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"/>
        <w:gridCol w:w="1051"/>
        <w:gridCol w:w="1417"/>
        <w:gridCol w:w="847"/>
        <w:gridCol w:w="822"/>
        <w:gridCol w:w="876"/>
        <w:gridCol w:w="2060"/>
        <w:gridCol w:w="2199"/>
        <w:gridCol w:w="2268"/>
        <w:gridCol w:w="1134"/>
      </w:tblGrid>
      <w:tr w:rsidR="00713368" w:rsidTr="00713368">
        <w:trPr>
          <w:trHeight w:val="1092"/>
        </w:trPr>
        <w:tc>
          <w:tcPr>
            <w:tcW w:w="10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13368" w:rsidRPr="00B41138" w:rsidRDefault="00713368" w:rsidP="00F12584">
            <w:pPr>
              <w:pStyle w:val="Bezmezer"/>
              <w:rPr>
                <w:b/>
              </w:rPr>
            </w:pPr>
            <w:proofErr w:type="spellStart"/>
            <w:r w:rsidRPr="00B41138">
              <w:rPr>
                <w:b/>
              </w:rPr>
              <w:t>Poř</w:t>
            </w:r>
            <w:proofErr w:type="spellEnd"/>
            <w:r w:rsidRPr="00B41138">
              <w:rPr>
                <w:b/>
              </w:rPr>
              <w:t>. číslo</w:t>
            </w:r>
          </w:p>
          <w:p w:rsidR="00713368" w:rsidRPr="00B41138" w:rsidRDefault="00713368" w:rsidP="00F12584">
            <w:pPr>
              <w:pStyle w:val="Bezmezer"/>
              <w:rPr>
                <w:b/>
              </w:rPr>
            </w:pPr>
            <w:r w:rsidRPr="00B41138">
              <w:rPr>
                <w:b/>
              </w:rPr>
              <w:t>zápisu</w:t>
            </w:r>
          </w:p>
        </w:tc>
        <w:tc>
          <w:tcPr>
            <w:tcW w:w="1051" w:type="dxa"/>
            <w:tcBorders>
              <w:top w:val="double" w:sz="4" w:space="0" w:color="auto"/>
              <w:bottom w:val="double" w:sz="4" w:space="0" w:color="auto"/>
            </w:tcBorders>
          </w:tcPr>
          <w:p w:rsidR="00713368" w:rsidRPr="00B41138" w:rsidRDefault="00713368" w:rsidP="00F12584">
            <w:pPr>
              <w:ind w:left="-53"/>
              <w:rPr>
                <w:b/>
              </w:rPr>
            </w:pPr>
            <w:r w:rsidRPr="00B41138">
              <w:rPr>
                <w:b/>
              </w:rPr>
              <w:t>Datum zápisu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713368" w:rsidRPr="00B41138" w:rsidRDefault="00713368" w:rsidP="00F12584">
            <w:pPr>
              <w:ind w:left="-53"/>
              <w:rPr>
                <w:b/>
              </w:rPr>
            </w:pPr>
            <w:r w:rsidRPr="00B41138">
              <w:rPr>
                <w:b/>
              </w:rPr>
              <w:t>Druh a číslo dokladu</w:t>
            </w:r>
          </w:p>
        </w:tc>
        <w:tc>
          <w:tcPr>
            <w:tcW w:w="847" w:type="dxa"/>
            <w:tcBorders>
              <w:top w:val="double" w:sz="4" w:space="0" w:color="auto"/>
              <w:bottom w:val="double" w:sz="4" w:space="0" w:color="auto"/>
            </w:tcBorders>
          </w:tcPr>
          <w:p w:rsidR="00713368" w:rsidRPr="00B41138" w:rsidRDefault="00713368" w:rsidP="00F12584">
            <w:pPr>
              <w:ind w:left="-53"/>
              <w:rPr>
                <w:b/>
              </w:rPr>
            </w:pPr>
            <w:r w:rsidRPr="00B41138">
              <w:rPr>
                <w:b/>
              </w:rPr>
              <w:t>Příjem</w:t>
            </w:r>
          </w:p>
        </w:tc>
        <w:tc>
          <w:tcPr>
            <w:tcW w:w="822" w:type="dxa"/>
            <w:tcBorders>
              <w:top w:val="double" w:sz="4" w:space="0" w:color="auto"/>
              <w:bottom w:val="double" w:sz="4" w:space="0" w:color="auto"/>
            </w:tcBorders>
          </w:tcPr>
          <w:p w:rsidR="00713368" w:rsidRPr="00B41138" w:rsidRDefault="00713368" w:rsidP="00F12584">
            <w:pPr>
              <w:ind w:left="-53"/>
              <w:rPr>
                <w:b/>
              </w:rPr>
            </w:pPr>
            <w:r w:rsidRPr="00B41138">
              <w:rPr>
                <w:b/>
              </w:rPr>
              <w:t xml:space="preserve">Výdej </w:t>
            </w:r>
          </w:p>
        </w:tc>
        <w:tc>
          <w:tcPr>
            <w:tcW w:w="876" w:type="dxa"/>
            <w:tcBorders>
              <w:top w:val="double" w:sz="4" w:space="0" w:color="auto"/>
              <w:bottom w:val="double" w:sz="4" w:space="0" w:color="auto"/>
            </w:tcBorders>
          </w:tcPr>
          <w:p w:rsidR="00713368" w:rsidRPr="00B41138" w:rsidRDefault="00713368" w:rsidP="00F12584">
            <w:pPr>
              <w:ind w:left="-53"/>
              <w:rPr>
                <w:b/>
              </w:rPr>
            </w:pPr>
            <w:r w:rsidRPr="00B41138">
              <w:rPr>
                <w:b/>
              </w:rPr>
              <w:t>Zůstatek</w:t>
            </w:r>
          </w:p>
        </w:tc>
        <w:tc>
          <w:tcPr>
            <w:tcW w:w="2060" w:type="dxa"/>
            <w:tcBorders>
              <w:top w:val="double" w:sz="4" w:space="0" w:color="auto"/>
              <w:bottom w:val="double" w:sz="4" w:space="0" w:color="auto"/>
            </w:tcBorders>
          </w:tcPr>
          <w:p w:rsidR="00713368" w:rsidRPr="00B41138" w:rsidRDefault="00713368" w:rsidP="00F12584">
            <w:pPr>
              <w:ind w:left="-53"/>
              <w:rPr>
                <w:b/>
              </w:rPr>
            </w:pPr>
            <w:proofErr w:type="gramStart"/>
            <w:r w:rsidRPr="00B41138">
              <w:rPr>
                <w:b/>
              </w:rPr>
              <w:t>Dodavatel  (název</w:t>
            </w:r>
            <w:proofErr w:type="gramEnd"/>
            <w:r w:rsidRPr="00B41138">
              <w:rPr>
                <w:b/>
              </w:rPr>
              <w:t xml:space="preserve">, sídlo) </w:t>
            </w:r>
          </w:p>
        </w:tc>
        <w:tc>
          <w:tcPr>
            <w:tcW w:w="2199" w:type="dxa"/>
            <w:tcBorders>
              <w:top w:val="double" w:sz="4" w:space="0" w:color="auto"/>
              <w:bottom w:val="double" w:sz="4" w:space="0" w:color="auto"/>
            </w:tcBorders>
          </w:tcPr>
          <w:p w:rsidR="00713368" w:rsidRPr="00B41138" w:rsidRDefault="00713368" w:rsidP="00B41138">
            <w:pPr>
              <w:pStyle w:val="Bezmezer"/>
              <w:rPr>
                <w:b/>
              </w:rPr>
            </w:pPr>
            <w:proofErr w:type="gramStart"/>
            <w:r w:rsidRPr="00B41138">
              <w:rPr>
                <w:b/>
              </w:rPr>
              <w:t>Příjemce ( název</w:t>
            </w:r>
            <w:proofErr w:type="gramEnd"/>
            <w:r w:rsidRPr="00B41138">
              <w:rPr>
                <w:b/>
              </w:rPr>
              <w:t>, sídlo) nebo jméno přejímající osoby při převzetí v organizaci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713368" w:rsidRPr="00B41138" w:rsidRDefault="00713368" w:rsidP="00713368">
            <w:pPr>
              <w:pStyle w:val="Bezmezer"/>
              <w:rPr>
                <w:b/>
              </w:rPr>
            </w:pPr>
            <w:r w:rsidRPr="00B41138">
              <w:rPr>
                <w:b/>
              </w:rPr>
              <w:t xml:space="preserve">K jakému účelu </w:t>
            </w:r>
            <w:proofErr w:type="gramStart"/>
            <w:r w:rsidRPr="00B41138">
              <w:rPr>
                <w:b/>
              </w:rPr>
              <w:t>byl  jed</w:t>
            </w:r>
            <w:proofErr w:type="gramEnd"/>
            <w:r w:rsidRPr="00B41138">
              <w:rPr>
                <w:b/>
              </w:rPr>
              <w:t xml:space="preserve"> vydán 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3368" w:rsidRPr="00B41138" w:rsidRDefault="00713368" w:rsidP="00F12584">
            <w:pPr>
              <w:ind w:left="-53"/>
              <w:rPr>
                <w:b/>
              </w:rPr>
            </w:pPr>
            <w:r w:rsidRPr="00B41138">
              <w:rPr>
                <w:b/>
              </w:rPr>
              <w:t>Poznámka</w:t>
            </w:r>
          </w:p>
        </w:tc>
      </w:tr>
      <w:tr w:rsidR="00713368" w:rsidTr="00713368">
        <w:trPr>
          <w:trHeight w:val="557"/>
        </w:trPr>
        <w:tc>
          <w:tcPr>
            <w:tcW w:w="1013" w:type="dxa"/>
            <w:tcBorders>
              <w:top w:val="double" w:sz="4" w:space="0" w:color="auto"/>
              <w:left w:val="doub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  <w:tc>
          <w:tcPr>
            <w:tcW w:w="1051" w:type="dxa"/>
            <w:tcBorders>
              <w:top w:val="doub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  <w:tc>
          <w:tcPr>
            <w:tcW w:w="847" w:type="dxa"/>
            <w:tcBorders>
              <w:top w:val="doub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  <w:tc>
          <w:tcPr>
            <w:tcW w:w="822" w:type="dxa"/>
            <w:tcBorders>
              <w:top w:val="doub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  <w:tc>
          <w:tcPr>
            <w:tcW w:w="876" w:type="dxa"/>
            <w:tcBorders>
              <w:top w:val="doub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  <w:tc>
          <w:tcPr>
            <w:tcW w:w="2060" w:type="dxa"/>
            <w:tcBorders>
              <w:top w:val="doub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  <w:tc>
          <w:tcPr>
            <w:tcW w:w="2199" w:type="dxa"/>
            <w:tcBorders>
              <w:top w:val="doub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</w:tr>
      <w:tr w:rsidR="00713368" w:rsidTr="00713368">
        <w:trPr>
          <w:trHeight w:val="557"/>
        </w:trPr>
        <w:tc>
          <w:tcPr>
            <w:tcW w:w="1013" w:type="dxa"/>
            <w:tcBorders>
              <w:left w:val="doub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  <w:tc>
          <w:tcPr>
            <w:tcW w:w="1051" w:type="dxa"/>
          </w:tcPr>
          <w:p w:rsidR="00713368" w:rsidRDefault="00713368" w:rsidP="00F12584">
            <w:pPr>
              <w:ind w:left="-53"/>
            </w:pPr>
          </w:p>
        </w:tc>
        <w:tc>
          <w:tcPr>
            <w:tcW w:w="1417" w:type="dxa"/>
          </w:tcPr>
          <w:p w:rsidR="00713368" w:rsidRDefault="00713368" w:rsidP="00F12584">
            <w:pPr>
              <w:ind w:left="-53"/>
            </w:pPr>
          </w:p>
        </w:tc>
        <w:tc>
          <w:tcPr>
            <w:tcW w:w="847" w:type="dxa"/>
          </w:tcPr>
          <w:p w:rsidR="00713368" w:rsidRDefault="00713368" w:rsidP="00F12584">
            <w:pPr>
              <w:ind w:left="-53"/>
            </w:pPr>
          </w:p>
        </w:tc>
        <w:tc>
          <w:tcPr>
            <w:tcW w:w="822" w:type="dxa"/>
          </w:tcPr>
          <w:p w:rsidR="00713368" w:rsidRDefault="00713368" w:rsidP="00F12584">
            <w:pPr>
              <w:ind w:left="-53"/>
            </w:pPr>
          </w:p>
        </w:tc>
        <w:tc>
          <w:tcPr>
            <w:tcW w:w="876" w:type="dxa"/>
          </w:tcPr>
          <w:p w:rsidR="00713368" w:rsidRDefault="00713368" w:rsidP="00F12584">
            <w:pPr>
              <w:ind w:left="-53"/>
            </w:pPr>
          </w:p>
        </w:tc>
        <w:tc>
          <w:tcPr>
            <w:tcW w:w="2060" w:type="dxa"/>
          </w:tcPr>
          <w:p w:rsidR="00713368" w:rsidRDefault="00713368" w:rsidP="00F12584">
            <w:pPr>
              <w:ind w:left="-53"/>
            </w:pPr>
          </w:p>
        </w:tc>
        <w:tc>
          <w:tcPr>
            <w:tcW w:w="2199" w:type="dxa"/>
          </w:tcPr>
          <w:p w:rsidR="00713368" w:rsidRDefault="00713368" w:rsidP="00F12584">
            <w:pPr>
              <w:ind w:left="-53"/>
            </w:pPr>
          </w:p>
        </w:tc>
        <w:tc>
          <w:tcPr>
            <w:tcW w:w="2268" w:type="dxa"/>
          </w:tcPr>
          <w:p w:rsidR="00713368" w:rsidRDefault="00713368" w:rsidP="00F12584">
            <w:pPr>
              <w:ind w:left="-53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</w:tr>
      <w:tr w:rsidR="00713368" w:rsidTr="00713368">
        <w:trPr>
          <w:trHeight w:val="535"/>
        </w:trPr>
        <w:tc>
          <w:tcPr>
            <w:tcW w:w="1013" w:type="dxa"/>
            <w:tcBorders>
              <w:left w:val="doub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  <w:tc>
          <w:tcPr>
            <w:tcW w:w="1051" w:type="dxa"/>
          </w:tcPr>
          <w:p w:rsidR="00713368" w:rsidRDefault="00713368" w:rsidP="00F12584">
            <w:pPr>
              <w:ind w:left="-53"/>
            </w:pPr>
          </w:p>
        </w:tc>
        <w:tc>
          <w:tcPr>
            <w:tcW w:w="1417" w:type="dxa"/>
          </w:tcPr>
          <w:p w:rsidR="00713368" w:rsidRDefault="00713368" w:rsidP="00F12584">
            <w:pPr>
              <w:ind w:left="-53"/>
            </w:pPr>
          </w:p>
        </w:tc>
        <w:tc>
          <w:tcPr>
            <w:tcW w:w="847" w:type="dxa"/>
          </w:tcPr>
          <w:p w:rsidR="00713368" w:rsidRDefault="00713368" w:rsidP="00F12584">
            <w:pPr>
              <w:ind w:left="-53"/>
            </w:pPr>
          </w:p>
        </w:tc>
        <w:tc>
          <w:tcPr>
            <w:tcW w:w="822" w:type="dxa"/>
          </w:tcPr>
          <w:p w:rsidR="00713368" w:rsidRDefault="00713368" w:rsidP="00F12584">
            <w:pPr>
              <w:ind w:left="-53"/>
            </w:pPr>
          </w:p>
        </w:tc>
        <w:tc>
          <w:tcPr>
            <w:tcW w:w="876" w:type="dxa"/>
          </w:tcPr>
          <w:p w:rsidR="00713368" w:rsidRDefault="00713368" w:rsidP="00F12584">
            <w:pPr>
              <w:ind w:left="-53"/>
            </w:pPr>
          </w:p>
        </w:tc>
        <w:tc>
          <w:tcPr>
            <w:tcW w:w="2060" w:type="dxa"/>
          </w:tcPr>
          <w:p w:rsidR="00713368" w:rsidRDefault="00713368" w:rsidP="00F12584">
            <w:pPr>
              <w:ind w:left="-53"/>
            </w:pPr>
          </w:p>
        </w:tc>
        <w:tc>
          <w:tcPr>
            <w:tcW w:w="2199" w:type="dxa"/>
          </w:tcPr>
          <w:p w:rsidR="00713368" w:rsidRDefault="00713368" w:rsidP="00F12584">
            <w:pPr>
              <w:ind w:left="-53"/>
            </w:pPr>
          </w:p>
        </w:tc>
        <w:tc>
          <w:tcPr>
            <w:tcW w:w="2268" w:type="dxa"/>
          </w:tcPr>
          <w:p w:rsidR="00713368" w:rsidRDefault="00713368" w:rsidP="00F12584">
            <w:pPr>
              <w:ind w:left="-53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</w:tr>
      <w:tr w:rsidR="00713368" w:rsidTr="00713368">
        <w:trPr>
          <w:trHeight w:val="544"/>
        </w:trPr>
        <w:tc>
          <w:tcPr>
            <w:tcW w:w="1013" w:type="dxa"/>
            <w:tcBorders>
              <w:left w:val="double" w:sz="4" w:space="0" w:color="auto"/>
              <w:bottom w:val="sing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  <w:tc>
          <w:tcPr>
            <w:tcW w:w="2060" w:type="dxa"/>
            <w:tcBorders>
              <w:bottom w:val="sing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  <w:tc>
          <w:tcPr>
            <w:tcW w:w="1134" w:type="dxa"/>
            <w:tcBorders>
              <w:bottom w:val="single" w:sz="4" w:space="0" w:color="auto"/>
              <w:right w:val="doub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</w:tr>
      <w:tr w:rsidR="00713368" w:rsidTr="00713368">
        <w:trPr>
          <w:trHeight w:val="552"/>
        </w:trPr>
        <w:tc>
          <w:tcPr>
            <w:tcW w:w="1013" w:type="dxa"/>
            <w:tcBorders>
              <w:top w:val="single" w:sz="4" w:space="0" w:color="auto"/>
              <w:left w:val="doub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  <w:tc>
          <w:tcPr>
            <w:tcW w:w="1051" w:type="dxa"/>
            <w:tcBorders>
              <w:top w:val="sing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  <w:tc>
          <w:tcPr>
            <w:tcW w:w="847" w:type="dxa"/>
            <w:tcBorders>
              <w:top w:val="sing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  <w:tc>
          <w:tcPr>
            <w:tcW w:w="876" w:type="dxa"/>
            <w:tcBorders>
              <w:top w:val="sing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  <w:tc>
          <w:tcPr>
            <w:tcW w:w="2060" w:type="dxa"/>
            <w:tcBorders>
              <w:top w:val="sing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  <w:tc>
          <w:tcPr>
            <w:tcW w:w="1134" w:type="dxa"/>
            <w:tcBorders>
              <w:top w:val="single" w:sz="4" w:space="0" w:color="auto"/>
              <w:right w:val="doub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</w:tr>
      <w:tr w:rsidR="00713368" w:rsidTr="00713368">
        <w:trPr>
          <w:trHeight w:val="574"/>
        </w:trPr>
        <w:tc>
          <w:tcPr>
            <w:tcW w:w="1013" w:type="dxa"/>
            <w:tcBorders>
              <w:left w:val="double" w:sz="4" w:space="0" w:color="auto"/>
              <w:bottom w:val="sing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  <w:tc>
          <w:tcPr>
            <w:tcW w:w="2060" w:type="dxa"/>
            <w:tcBorders>
              <w:bottom w:val="sing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  <w:tc>
          <w:tcPr>
            <w:tcW w:w="1134" w:type="dxa"/>
            <w:tcBorders>
              <w:bottom w:val="single" w:sz="4" w:space="0" w:color="auto"/>
              <w:right w:val="doub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</w:tr>
      <w:tr w:rsidR="00713368" w:rsidTr="00713368">
        <w:trPr>
          <w:trHeight w:val="554"/>
        </w:trPr>
        <w:tc>
          <w:tcPr>
            <w:tcW w:w="10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</w:tr>
      <w:tr w:rsidR="00713368" w:rsidTr="00713368">
        <w:trPr>
          <w:trHeight w:val="548"/>
        </w:trPr>
        <w:tc>
          <w:tcPr>
            <w:tcW w:w="1013" w:type="dxa"/>
            <w:tcBorders>
              <w:top w:val="single" w:sz="4" w:space="0" w:color="auto"/>
              <w:left w:val="doub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  <w:tc>
          <w:tcPr>
            <w:tcW w:w="1051" w:type="dxa"/>
            <w:tcBorders>
              <w:top w:val="sing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  <w:tc>
          <w:tcPr>
            <w:tcW w:w="847" w:type="dxa"/>
            <w:tcBorders>
              <w:top w:val="sing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  <w:tc>
          <w:tcPr>
            <w:tcW w:w="876" w:type="dxa"/>
            <w:tcBorders>
              <w:top w:val="sing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  <w:tc>
          <w:tcPr>
            <w:tcW w:w="2060" w:type="dxa"/>
            <w:tcBorders>
              <w:top w:val="sing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  <w:tc>
          <w:tcPr>
            <w:tcW w:w="1134" w:type="dxa"/>
            <w:tcBorders>
              <w:top w:val="single" w:sz="4" w:space="0" w:color="auto"/>
              <w:right w:val="doub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</w:tr>
      <w:tr w:rsidR="00713368" w:rsidTr="00713368">
        <w:trPr>
          <w:trHeight w:val="556"/>
        </w:trPr>
        <w:tc>
          <w:tcPr>
            <w:tcW w:w="1013" w:type="dxa"/>
            <w:tcBorders>
              <w:left w:val="double" w:sz="4" w:space="0" w:color="auto"/>
              <w:bottom w:val="sing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  <w:tc>
          <w:tcPr>
            <w:tcW w:w="2060" w:type="dxa"/>
            <w:tcBorders>
              <w:bottom w:val="sing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  <w:tc>
          <w:tcPr>
            <w:tcW w:w="1134" w:type="dxa"/>
            <w:tcBorders>
              <w:bottom w:val="single" w:sz="4" w:space="0" w:color="auto"/>
              <w:right w:val="doub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</w:tr>
      <w:tr w:rsidR="00713368" w:rsidTr="00713368">
        <w:trPr>
          <w:trHeight w:val="564"/>
        </w:trPr>
        <w:tc>
          <w:tcPr>
            <w:tcW w:w="10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</w:tr>
      <w:tr w:rsidR="00713368" w:rsidTr="00713368">
        <w:trPr>
          <w:trHeight w:val="558"/>
        </w:trPr>
        <w:tc>
          <w:tcPr>
            <w:tcW w:w="10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</w:tr>
      <w:tr w:rsidR="00713368" w:rsidTr="00713368">
        <w:trPr>
          <w:trHeight w:val="552"/>
        </w:trPr>
        <w:tc>
          <w:tcPr>
            <w:tcW w:w="10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13368" w:rsidRDefault="00713368" w:rsidP="00F12584">
            <w:pPr>
              <w:ind w:left="-53"/>
            </w:pPr>
          </w:p>
        </w:tc>
      </w:tr>
    </w:tbl>
    <w:p w:rsidR="00F12584" w:rsidRPr="00F12584" w:rsidRDefault="00F12584" w:rsidP="0043487F"/>
    <w:sectPr w:rsidR="00F12584" w:rsidRPr="00F12584" w:rsidSect="00F125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928" w:rsidRDefault="00047928" w:rsidP="00F12584">
      <w:pPr>
        <w:spacing w:after="0" w:line="240" w:lineRule="auto"/>
      </w:pPr>
      <w:r>
        <w:separator/>
      </w:r>
    </w:p>
  </w:endnote>
  <w:endnote w:type="continuationSeparator" w:id="0">
    <w:p w:rsidR="00047928" w:rsidRDefault="00047928" w:rsidP="00F12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928" w:rsidRDefault="00047928" w:rsidP="00F12584">
      <w:pPr>
        <w:spacing w:after="0" w:line="240" w:lineRule="auto"/>
      </w:pPr>
      <w:r>
        <w:separator/>
      </w:r>
    </w:p>
  </w:footnote>
  <w:footnote w:type="continuationSeparator" w:id="0">
    <w:p w:rsidR="00047928" w:rsidRDefault="00047928" w:rsidP="00F125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84"/>
    <w:rsid w:val="00046707"/>
    <w:rsid w:val="00047928"/>
    <w:rsid w:val="0043487F"/>
    <w:rsid w:val="004920EA"/>
    <w:rsid w:val="005B7E3C"/>
    <w:rsid w:val="00713368"/>
    <w:rsid w:val="00B41138"/>
    <w:rsid w:val="00DE78B5"/>
    <w:rsid w:val="00F1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2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2584"/>
  </w:style>
  <w:style w:type="paragraph" w:styleId="Zpat">
    <w:name w:val="footer"/>
    <w:basedOn w:val="Normln"/>
    <w:link w:val="ZpatChar"/>
    <w:uiPriority w:val="99"/>
    <w:unhideWhenUsed/>
    <w:rsid w:val="00F12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2584"/>
  </w:style>
  <w:style w:type="paragraph" w:styleId="Bezmezer">
    <w:name w:val="No Spacing"/>
    <w:uiPriority w:val="1"/>
    <w:qFormat/>
    <w:rsid w:val="00F1258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46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67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2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2584"/>
  </w:style>
  <w:style w:type="paragraph" w:styleId="Zpat">
    <w:name w:val="footer"/>
    <w:basedOn w:val="Normln"/>
    <w:link w:val="ZpatChar"/>
    <w:uiPriority w:val="99"/>
    <w:unhideWhenUsed/>
    <w:rsid w:val="00F12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2584"/>
  </w:style>
  <w:style w:type="paragraph" w:styleId="Bezmezer">
    <w:name w:val="No Spacing"/>
    <w:uiPriority w:val="1"/>
    <w:qFormat/>
    <w:rsid w:val="00F1258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46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67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C3377-C440-4CBE-9FD7-450C733A1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Švarc Miloslav</dc:creator>
  <cp:keywords/>
  <dc:description/>
  <cp:lastModifiedBy>Karel Lichtneger</cp:lastModifiedBy>
  <cp:revision>3</cp:revision>
  <dcterms:created xsi:type="dcterms:W3CDTF">2018-09-27T08:57:00Z</dcterms:created>
  <dcterms:modified xsi:type="dcterms:W3CDTF">2022-11-25T11:26:00Z</dcterms:modified>
</cp:coreProperties>
</file>